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8E1" w:rsidRDefault="00F10F2C" w:rsidP="00F10F2C">
      <w:pPr>
        <w:jc w:val="center"/>
        <w:rPr>
          <w:b/>
          <w:sz w:val="48"/>
          <w:szCs w:val="48"/>
          <w:u w:val="single"/>
        </w:rPr>
      </w:pPr>
      <w:r w:rsidRPr="00F10F2C">
        <w:rPr>
          <w:b/>
          <w:sz w:val="48"/>
          <w:szCs w:val="48"/>
          <w:u w:val="single"/>
        </w:rPr>
        <w:t>Phonics Rationale</w:t>
      </w:r>
    </w:p>
    <w:p w:rsidR="00F10F2C" w:rsidRPr="00F10F2C" w:rsidRDefault="00F10F2C" w:rsidP="00F10F2C">
      <w:pPr>
        <w:jc w:val="center"/>
        <w:rPr>
          <w:b/>
          <w:sz w:val="24"/>
          <w:szCs w:val="24"/>
          <w:u w:val="single"/>
        </w:rPr>
      </w:pPr>
    </w:p>
    <w:p w:rsidR="00F10F2C" w:rsidRDefault="00F10F2C" w:rsidP="00F10F2C">
      <w:pPr>
        <w:rPr>
          <w:sz w:val="24"/>
          <w:szCs w:val="24"/>
        </w:rPr>
      </w:pPr>
      <w:r w:rsidRPr="00F10F2C">
        <w:rPr>
          <w:sz w:val="24"/>
          <w:szCs w:val="24"/>
        </w:rPr>
        <w:t>Phonics is taught as a way of decoding written letters and spoken sounds in the early stages of learning to read.</w:t>
      </w:r>
      <w:r w:rsidR="009E5216">
        <w:rPr>
          <w:sz w:val="24"/>
          <w:szCs w:val="24"/>
        </w:rPr>
        <w:t xml:space="preserve"> This is taught to all pupils in KS1 and certain pupils in KS2, depending on the specific needs of pupils.</w:t>
      </w:r>
    </w:p>
    <w:p w:rsidR="004B7E32" w:rsidRDefault="00F10F2C" w:rsidP="00F10F2C">
      <w:pPr>
        <w:rPr>
          <w:sz w:val="24"/>
          <w:szCs w:val="24"/>
        </w:rPr>
      </w:pPr>
      <w:r w:rsidRPr="00F10F2C">
        <w:rPr>
          <w:sz w:val="24"/>
          <w:szCs w:val="24"/>
        </w:rPr>
        <w:t xml:space="preserve">At </w:t>
      </w:r>
      <w:proofErr w:type="spellStart"/>
      <w:r>
        <w:rPr>
          <w:sz w:val="24"/>
          <w:szCs w:val="24"/>
        </w:rPr>
        <w:t>Littledown</w:t>
      </w:r>
      <w:proofErr w:type="spellEnd"/>
      <w:r>
        <w:rPr>
          <w:sz w:val="24"/>
          <w:szCs w:val="24"/>
        </w:rPr>
        <w:t xml:space="preserve"> School</w:t>
      </w:r>
      <w:r w:rsidRPr="00F10F2C">
        <w:rPr>
          <w:sz w:val="24"/>
          <w:szCs w:val="24"/>
        </w:rPr>
        <w:t xml:space="preserve"> we teach synthetic phonics throu</w:t>
      </w:r>
      <w:r>
        <w:rPr>
          <w:sz w:val="24"/>
          <w:szCs w:val="24"/>
        </w:rPr>
        <w:t xml:space="preserve">ghout all year groups, where appropriate. </w:t>
      </w:r>
      <w:r w:rsidR="009A6E64">
        <w:rPr>
          <w:sz w:val="24"/>
          <w:szCs w:val="24"/>
        </w:rPr>
        <w:t>When p</w:t>
      </w:r>
      <w:r>
        <w:rPr>
          <w:sz w:val="24"/>
          <w:szCs w:val="24"/>
        </w:rPr>
        <w:t>upil’s show good phonetical knowledge</w:t>
      </w:r>
      <w:r w:rsidR="0062312C">
        <w:rPr>
          <w:sz w:val="24"/>
          <w:szCs w:val="24"/>
        </w:rPr>
        <w:t xml:space="preserve"> they progress to</w:t>
      </w:r>
      <w:r>
        <w:rPr>
          <w:sz w:val="24"/>
          <w:szCs w:val="24"/>
        </w:rPr>
        <w:t xml:space="preserve"> comprehension-based work</w:t>
      </w:r>
      <w:r w:rsidRPr="00F10F2C">
        <w:rPr>
          <w:sz w:val="24"/>
          <w:szCs w:val="24"/>
        </w:rPr>
        <w:t>. We follow the ‘Read, Write, Inc’ programme which provides a structured and systematic approach to the teaching of phonics. It aims for children to develop fluent word readin</w:t>
      </w:r>
      <w:bookmarkStart w:id="0" w:name="_GoBack"/>
      <w:bookmarkEnd w:id="0"/>
      <w:r w:rsidRPr="00F10F2C">
        <w:rPr>
          <w:sz w:val="24"/>
          <w:szCs w:val="24"/>
        </w:rPr>
        <w:t>g skills and have good foundations in spelling by the end of Key Stage One. Your child’s class teacher will be able to tell you which set they are working on.</w:t>
      </w:r>
    </w:p>
    <w:p w:rsidR="0062312C" w:rsidRDefault="0062312C" w:rsidP="00F10F2C">
      <w:pPr>
        <w:rPr>
          <w:sz w:val="24"/>
          <w:szCs w:val="24"/>
        </w:rPr>
      </w:pPr>
      <w:r>
        <w:rPr>
          <w:sz w:val="24"/>
          <w:szCs w:val="24"/>
        </w:rPr>
        <w:t xml:space="preserve">At </w:t>
      </w:r>
      <w:proofErr w:type="spellStart"/>
      <w:r>
        <w:rPr>
          <w:sz w:val="24"/>
          <w:szCs w:val="24"/>
        </w:rPr>
        <w:t>Littledown</w:t>
      </w:r>
      <w:proofErr w:type="spellEnd"/>
      <w:r>
        <w:rPr>
          <w:sz w:val="24"/>
          <w:szCs w:val="24"/>
        </w:rPr>
        <w:t xml:space="preserve"> we assess phonics termly, in order to; track progress, identify gaps and groups pupils.</w:t>
      </w:r>
    </w:p>
    <w:p w:rsidR="004B7E32" w:rsidRPr="00F10F2C" w:rsidRDefault="004B7E32" w:rsidP="00F10F2C">
      <w:pPr>
        <w:rPr>
          <w:sz w:val="24"/>
          <w:szCs w:val="24"/>
        </w:rPr>
      </w:pPr>
    </w:p>
    <w:sectPr w:rsidR="004B7E32" w:rsidRPr="00F10F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2C"/>
    <w:rsid w:val="004B7E32"/>
    <w:rsid w:val="005E2870"/>
    <w:rsid w:val="0062312C"/>
    <w:rsid w:val="007E2C4C"/>
    <w:rsid w:val="009A6E64"/>
    <w:rsid w:val="009E5216"/>
    <w:rsid w:val="00AF6603"/>
    <w:rsid w:val="00F1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D98D"/>
  <w15:chartTrackingRefBased/>
  <w15:docId w15:val="{1288BD62-974B-4232-8246-5C7DA7EC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7E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E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E2C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Davies</dc:creator>
  <cp:keywords/>
  <dc:description/>
  <cp:lastModifiedBy>Toby Davies</cp:lastModifiedBy>
  <cp:revision>2</cp:revision>
  <dcterms:created xsi:type="dcterms:W3CDTF">2022-03-07T11:51:00Z</dcterms:created>
  <dcterms:modified xsi:type="dcterms:W3CDTF">2022-03-07T11:51:00Z</dcterms:modified>
</cp:coreProperties>
</file>